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ED" w:rsidRDefault="007330ED" w:rsidP="00351BB1">
      <w:pPr>
        <w:ind w:left="-98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466AA2" w:rsidRDefault="007330ED" w:rsidP="00351BB1">
      <w:pPr>
        <w:ind w:left="-9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Instruks for akuttmedisinering</w:t>
      </w:r>
    </w:p>
    <w:p w:rsidR="00627489" w:rsidRDefault="00627489" w:rsidP="00351BB1">
      <w:pPr>
        <w:ind w:left="-98"/>
        <w:rPr>
          <w:rFonts w:ascii="Arial" w:hAnsi="Arial" w:cs="Arial"/>
          <w:sz w:val="20"/>
          <w:szCs w:val="20"/>
        </w:rPr>
      </w:pPr>
    </w:p>
    <w:p w:rsidR="00F558A4" w:rsidRPr="009453F1" w:rsidRDefault="00F558A4" w:rsidP="00351BB1">
      <w:pPr>
        <w:ind w:left="-98"/>
        <w:rPr>
          <w:rFonts w:ascii="Arial" w:hAnsi="Arial" w:cs="Arial"/>
          <w:sz w:val="20"/>
          <w:szCs w:val="20"/>
        </w:rPr>
      </w:pPr>
    </w:p>
    <w:p w:rsidR="00351BB1" w:rsidRDefault="00351BB1" w:rsidP="00351BB1">
      <w:pPr>
        <w:ind w:left="-98"/>
        <w:rPr>
          <w:rFonts w:ascii="Arial" w:hAnsi="Arial" w:cs="Arial"/>
          <w:sz w:val="20"/>
          <w:szCs w:val="20"/>
        </w:rPr>
      </w:pPr>
    </w:p>
    <w:p w:rsidR="00CE1CFF" w:rsidRDefault="007330ED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 ……………………………………………………………………… (type anfall)</w:t>
      </w: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Barnets navn: …………………………………………………………………… Fødselsdato: ……………</w:t>
      </w: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Beskrivelse av anfall:</w:t>
      </w: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Pr="001733A6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F00097" w:rsidRDefault="00F00097" w:rsidP="007330ED">
      <w:pPr>
        <w:rPr>
          <w:rFonts w:ascii="Arial" w:hAnsi="Arial" w:cs="Arial"/>
          <w:sz w:val="20"/>
          <w:szCs w:val="20"/>
        </w:rPr>
      </w:pPr>
    </w:p>
    <w:p w:rsidR="00F00097" w:rsidRDefault="00F00097" w:rsidP="007330ED">
      <w:pPr>
        <w:rPr>
          <w:rFonts w:ascii="Arial" w:hAnsi="Arial" w:cs="Arial"/>
          <w:sz w:val="20"/>
          <w:szCs w:val="20"/>
        </w:rPr>
      </w:pPr>
    </w:p>
    <w:p w:rsidR="00F00097" w:rsidRDefault="00F00097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hvilke situasjoner skal behandling gis: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Pr="001733A6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p w:rsidR="00F00097" w:rsidRDefault="00F00097" w:rsidP="007330ED">
      <w:pPr>
        <w:rPr>
          <w:rFonts w:ascii="Arial" w:hAnsi="Arial" w:cs="Arial"/>
          <w:sz w:val="20"/>
          <w:szCs w:val="20"/>
        </w:rPr>
      </w:pPr>
    </w:p>
    <w:p w:rsidR="00F00097" w:rsidRDefault="00F00097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Hva skal gis og hvordan:</w:t>
      </w:r>
    </w:p>
    <w:p w:rsidR="007330ED" w:rsidRDefault="007330ED" w:rsidP="007330ED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448"/>
        <w:gridCol w:w="783"/>
        <w:gridCol w:w="1737"/>
        <w:gridCol w:w="1620"/>
        <w:gridCol w:w="1800"/>
        <w:gridCol w:w="2071"/>
      </w:tblGrid>
      <w:tr w:rsidR="007330ED" w:rsidTr="007330ED">
        <w:tc>
          <w:tcPr>
            <w:tcW w:w="2448" w:type="dxa"/>
            <w:shd w:val="clear" w:color="auto" w:fill="D9D9D9"/>
            <w:vAlign w:val="center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Legemiddel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Styrke</w:t>
            </w:r>
          </w:p>
        </w:tc>
        <w:tc>
          <w:tcPr>
            <w:tcW w:w="1737" w:type="dxa"/>
            <w:shd w:val="clear" w:color="auto" w:fill="D9D9D9"/>
            <w:vAlign w:val="center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Legemiddelform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Enkeltdose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Tidsintervall</w:t>
            </w:r>
          </w:p>
        </w:tc>
        <w:tc>
          <w:tcPr>
            <w:tcW w:w="2071" w:type="dxa"/>
            <w:shd w:val="clear" w:color="auto" w:fill="D9D9D9"/>
            <w:vAlign w:val="center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dose pr anfall</w:t>
            </w:r>
          </w:p>
        </w:tc>
      </w:tr>
      <w:tr w:rsidR="007330ED" w:rsidTr="007330ED">
        <w:tc>
          <w:tcPr>
            <w:tcW w:w="2448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0ED" w:rsidTr="007330ED">
        <w:tc>
          <w:tcPr>
            <w:tcW w:w="2448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0ED" w:rsidTr="007330ED">
        <w:tc>
          <w:tcPr>
            <w:tcW w:w="2448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7330ED" w:rsidRDefault="007330ED" w:rsidP="00733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0ED" w:rsidRPr="001733A6" w:rsidRDefault="007330ED" w:rsidP="007330ED">
      <w:pPr>
        <w:rPr>
          <w:rFonts w:ascii="Arial" w:hAnsi="Arial" w:cs="Arial"/>
          <w:sz w:val="20"/>
          <w:szCs w:val="20"/>
        </w:rPr>
      </w:pP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F00097" w:rsidRDefault="00F00097" w:rsidP="001733A6">
      <w:pPr>
        <w:rPr>
          <w:rFonts w:ascii="Arial" w:hAnsi="Arial" w:cs="Arial"/>
          <w:sz w:val="20"/>
          <w:szCs w:val="20"/>
        </w:rPr>
      </w:pPr>
    </w:p>
    <w:p w:rsidR="00F00097" w:rsidRDefault="00F00097" w:rsidP="001733A6">
      <w:pPr>
        <w:rPr>
          <w:rFonts w:ascii="Arial" w:hAnsi="Arial" w:cs="Arial"/>
          <w:sz w:val="20"/>
          <w:szCs w:val="20"/>
        </w:rPr>
      </w:pPr>
    </w:p>
    <w:p w:rsidR="00F00097" w:rsidRDefault="00F00097" w:rsidP="001733A6">
      <w:pPr>
        <w:rPr>
          <w:rFonts w:ascii="Arial" w:hAnsi="Arial" w:cs="Arial"/>
          <w:sz w:val="20"/>
          <w:szCs w:val="20"/>
        </w:rPr>
      </w:pP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Når kontaktes lege: ………………………………………………………..</w:t>
      </w: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7330ED" w:rsidRDefault="007330ED" w:rsidP="001733A6">
      <w:pPr>
        <w:rPr>
          <w:rFonts w:ascii="Arial" w:hAnsi="Arial" w:cs="Arial"/>
          <w:sz w:val="20"/>
          <w:szCs w:val="20"/>
        </w:rPr>
      </w:pPr>
    </w:p>
    <w:p w:rsidR="007330ED" w:rsidRPr="001733A6" w:rsidRDefault="007330ED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Dato: ……………… Fastlege: …………………………………………………………. Telefon: ……………………………..</w:t>
      </w:r>
    </w:p>
    <w:sectPr w:rsidR="007330ED" w:rsidRPr="001733A6" w:rsidSect="007330ED">
      <w:pgSz w:w="11907" w:h="16840" w:code="9"/>
      <w:pgMar w:top="851" w:right="851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activeWritingStyle w:appName="MSWord" w:lang="nb-NO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B8"/>
    <w:rsid w:val="00003484"/>
    <w:rsid w:val="00087BAC"/>
    <w:rsid w:val="00101C41"/>
    <w:rsid w:val="0010488F"/>
    <w:rsid w:val="00122B19"/>
    <w:rsid w:val="00122D18"/>
    <w:rsid w:val="0012733A"/>
    <w:rsid w:val="00170734"/>
    <w:rsid w:val="001733A6"/>
    <w:rsid w:val="00230E92"/>
    <w:rsid w:val="002D6B60"/>
    <w:rsid w:val="002E5D70"/>
    <w:rsid w:val="00351BB1"/>
    <w:rsid w:val="003E3AB8"/>
    <w:rsid w:val="00466AA2"/>
    <w:rsid w:val="004E2D94"/>
    <w:rsid w:val="00505727"/>
    <w:rsid w:val="00522FFC"/>
    <w:rsid w:val="005F54CC"/>
    <w:rsid w:val="00627489"/>
    <w:rsid w:val="00662641"/>
    <w:rsid w:val="0068456A"/>
    <w:rsid w:val="006C3C16"/>
    <w:rsid w:val="007330ED"/>
    <w:rsid w:val="007A21C2"/>
    <w:rsid w:val="007D3036"/>
    <w:rsid w:val="00816BD7"/>
    <w:rsid w:val="008E369E"/>
    <w:rsid w:val="008F02EF"/>
    <w:rsid w:val="00933BFC"/>
    <w:rsid w:val="009453F1"/>
    <w:rsid w:val="00A73F84"/>
    <w:rsid w:val="00AA23AD"/>
    <w:rsid w:val="00C06F80"/>
    <w:rsid w:val="00CE1CFF"/>
    <w:rsid w:val="00E17FF8"/>
    <w:rsid w:val="00E22269"/>
    <w:rsid w:val="00E23FE3"/>
    <w:rsid w:val="00F00097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0C8C4-E238-40B3-B176-287EF5A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n\AppData\Local\Temp\Instruks%20for%20akuttmedisinering-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Instruks for akuttmedisinering-1</Template>
  <TotalTime>1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Linn</dc:creator>
  <cp:keywords/>
  <dc:description/>
  <cp:lastModifiedBy>barnetun barnehage</cp:lastModifiedBy>
  <cp:revision>1</cp:revision>
  <cp:lastPrinted>2008-12-04T13:17:00Z</cp:lastPrinted>
  <dcterms:created xsi:type="dcterms:W3CDTF">2015-08-28T09:55:00Z</dcterms:created>
  <dcterms:modified xsi:type="dcterms:W3CDTF">2015-08-28T09:56:00Z</dcterms:modified>
</cp:coreProperties>
</file>